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8C2E" w14:textId="40D8B614" w:rsidR="002D7157" w:rsidRPr="00D7624C" w:rsidRDefault="00AB00ED" w:rsidP="00AB00E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7624C">
        <w:rPr>
          <w:rFonts w:ascii="Times New Roman" w:hAnsi="Times New Roman" w:cs="Times New Roman"/>
          <w:b/>
          <w:bCs/>
          <w:sz w:val="32"/>
          <w:szCs w:val="32"/>
          <w:lang w:val="en-US"/>
        </w:rPr>
        <w:t>COMUNICAT DE PRES</w:t>
      </w:r>
      <w:r w:rsidR="002D0C9E">
        <w:rPr>
          <w:rFonts w:ascii="Times New Roman" w:hAnsi="Times New Roman" w:cs="Times New Roman"/>
          <w:b/>
          <w:bCs/>
          <w:sz w:val="32"/>
          <w:szCs w:val="32"/>
          <w:lang w:val="en-US"/>
        </w:rPr>
        <w:t>Ă</w:t>
      </w:r>
    </w:p>
    <w:p w14:paraId="236642EF" w14:textId="44FDD04A" w:rsidR="00AB00ED" w:rsidRDefault="00AB00ED" w:rsidP="00AB00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2C8C8F" w14:textId="493DD8ED" w:rsidR="00AB00ED" w:rsidRPr="00A2796D" w:rsidRDefault="00AB00ED" w:rsidP="00ED39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97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422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76D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Urmare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confirm</w:t>
      </w:r>
      <w:r w:rsidR="005716D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415BA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27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796D">
        <w:rPr>
          <w:rFonts w:ascii="Times New Roman" w:hAnsi="Times New Roman" w:cs="Times New Roman"/>
          <w:sz w:val="28"/>
          <w:szCs w:val="28"/>
          <w:lang w:val="en-US"/>
        </w:rPr>
        <w:t>caz</w:t>
      </w:r>
      <w:r w:rsidR="00BA220B">
        <w:rPr>
          <w:rFonts w:ascii="Times New Roman" w:hAnsi="Times New Roman" w:cs="Times New Roman"/>
          <w:sz w:val="28"/>
          <w:szCs w:val="28"/>
          <w:lang w:val="en-US"/>
        </w:rPr>
        <w:t>uri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3932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A2796D" w:rsidRPr="00A2796D">
        <w:rPr>
          <w:rFonts w:ascii="Times New Roman" w:hAnsi="Times New Roman" w:cs="Times New Roman"/>
          <w:sz w:val="28"/>
          <w:szCs w:val="28"/>
          <w:lang w:val="pt-BR"/>
        </w:rPr>
        <w:t xml:space="preserve"> meningită cu virus</w:t>
      </w:r>
      <w:r w:rsidR="00ED3932">
        <w:rPr>
          <w:rFonts w:ascii="Times New Roman" w:hAnsi="Times New Roman" w:cs="Times New Roman"/>
          <w:sz w:val="28"/>
          <w:szCs w:val="28"/>
          <w:lang w:val="pt-BR"/>
        </w:rPr>
        <w:t>ul</w:t>
      </w:r>
      <w:r w:rsidR="00A2796D" w:rsidRPr="00A2796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gramStart"/>
      <w:r w:rsidR="00A2796D" w:rsidRPr="00A2796D">
        <w:rPr>
          <w:rFonts w:ascii="Times New Roman" w:hAnsi="Times New Roman" w:cs="Times New Roman"/>
          <w:sz w:val="28"/>
          <w:szCs w:val="28"/>
          <w:lang w:val="pt-BR"/>
        </w:rPr>
        <w:t>West  Nile</w:t>
      </w:r>
      <w:proofErr w:type="gramEnd"/>
      <w:r w:rsidR="00A2796D" w:rsidRPr="00A2796D">
        <w:rPr>
          <w:rFonts w:ascii="Times New Roman" w:hAnsi="Times New Roman" w:cs="Times New Roman"/>
          <w:sz w:val="28"/>
          <w:szCs w:val="28"/>
          <w:lang w:val="pt-BR"/>
        </w:rPr>
        <w:t xml:space="preserve"> pe teritoriul Județului Brăila</w:t>
      </w:r>
      <w:r w:rsidR="00ED3932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A2796D" w:rsidRPr="00A2796D">
        <w:rPr>
          <w:rFonts w:ascii="Times New Roman" w:hAnsi="Times New Roman" w:cs="Times New Roman"/>
          <w:sz w:val="28"/>
          <w:szCs w:val="28"/>
          <w:lang w:val="pt-BR"/>
        </w:rPr>
        <w:t xml:space="preserve"> în perioada de supraveghere 3 iunie – 31 octombrie 2024</w:t>
      </w:r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96D">
        <w:rPr>
          <w:rFonts w:ascii="Times New Roman" w:hAnsi="Times New Roman" w:cs="Times New Roman"/>
          <w:sz w:val="28"/>
          <w:szCs w:val="28"/>
          <w:lang w:val="en-US"/>
        </w:rPr>
        <w:t>caz</w:t>
      </w:r>
      <w:r w:rsidR="00BA220B">
        <w:rPr>
          <w:rFonts w:ascii="Times New Roman" w:hAnsi="Times New Roman" w:cs="Times New Roman"/>
          <w:sz w:val="28"/>
          <w:szCs w:val="28"/>
          <w:lang w:val="en-US"/>
        </w:rPr>
        <w:t>uri</w:t>
      </w:r>
      <w:proofErr w:type="spellEnd"/>
      <w:r w:rsidR="00A2796D">
        <w:rPr>
          <w:rFonts w:ascii="Times New Roman" w:hAnsi="Times New Roman" w:cs="Times New Roman"/>
          <w:sz w:val="28"/>
          <w:szCs w:val="28"/>
          <w:lang w:val="en-US"/>
        </w:rPr>
        <w:t xml:space="preserve"> cu o </w:t>
      </w:r>
      <w:proofErr w:type="spellStart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>formă</w:t>
      </w:r>
      <w:proofErr w:type="spellEnd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>medie</w:t>
      </w:r>
      <w:proofErr w:type="spellEnd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>boală</w:t>
      </w:r>
      <w:proofErr w:type="spellEnd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15BAC">
        <w:rPr>
          <w:rFonts w:ascii="Times New Roman" w:hAnsi="Times New Roman" w:cs="Times New Roman"/>
          <w:sz w:val="28"/>
          <w:szCs w:val="28"/>
          <w:lang w:val="en-US"/>
        </w:rPr>
        <w:t>două</w:t>
      </w:r>
      <w:proofErr w:type="spellEnd"/>
      <w:r w:rsidR="0041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220B">
        <w:rPr>
          <w:rFonts w:ascii="Times New Roman" w:hAnsi="Times New Roman" w:cs="Times New Roman"/>
          <w:sz w:val="28"/>
          <w:szCs w:val="28"/>
          <w:lang w:val="en-US"/>
        </w:rPr>
        <w:t>caz</w:t>
      </w:r>
      <w:r w:rsidR="00415BAC">
        <w:rPr>
          <w:rFonts w:ascii="Times New Roman" w:hAnsi="Times New Roman" w:cs="Times New Roman"/>
          <w:sz w:val="28"/>
          <w:szCs w:val="28"/>
          <w:lang w:val="en-US"/>
        </w:rPr>
        <w:t>uri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 cu o </w:t>
      </w:r>
      <w:proofErr w:type="spellStart"/>
      <w:r w:rsidR="00BA220B">
        <w:rPr>
          <w:rFonts w:ascii="Times New Roman" w:hAnsi="Times New Roman" w:cs="Times New Roman"/>
          <w:sz w:val="28"/>
          <w:szCs w:val="28"/>
          <w:lang w:val="en-US"/>
        </w:rPr>
        <w:t>formă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220B">
        <w:rPr>
          <w:rFonts w:ascii="Times New Roman" w:hAnsi="Times New Roman" w:cs="Times New Roman"/>
          <w:sz w:val="28"/>
          <w:szCs w:val="28"/>
          <w:lang w:val="en-US"/>
        </w:rPr>
        <w:t>severă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A220B">
        <w:rPr>
          <w:rFonts w:ascii="Times New Roman" w:hAnsi="Times New Roman" w:cs="Times New Roman"/>
          <w:sz w:val="28"/>
          <w:szCs w:val="28"/>
          <w:lang w:val="en-US"/>
        </w:rPr>
        <w:t>boală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>evoluție</w:t>
      </w:r>
      <w:proofErr w:type="spellEnd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>favorabil</w:t>
      </w:r>
      <w:r w:rsidR="00ED393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A2796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>domiciliul</w:t>
      </w:r>
      <w:proofErr w:type="spellEnd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96D" w:rsidRPr="00A2796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A27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municipiului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5716D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ila,</w:t>
      </w:r>
      <w:r w:rsidR="00BA220B">
        <w:rPr>
          <w:rFonts w:ascii="Times New Roman" w:hAnsi="Times New Roman" w:cs="Times New Roman"/>
          <w:sz w:val="28"/>
          <w:szCs w:val="28"/>
          <w:lang w:val="en-US"/>
        </w:rPr>
        <w:t>cartier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 Radu Negru,</w:t>
      </w:r>
      <w:r w:rsidR="00A2796D">
        <w:rPr>
          <w:rFonts w:ascii="Times New Roman" w:hAnsi="Times New Roman" w:cs="Times New Roman"/>
          <w:sz w:val="28"/>
          <w:szCs w:val="28"/>
          <w:lang w:val="en-US"/>
        </w:rPr>
        <w:t xml:space="preserve"> cartier </w:t>
      </w:r>
      <w:proofErr w:type="spellStart"/>
      <w:r w:rsidR="00BA220B">
        <w:rPr>
          <w:rFonts w:ascii="Times New Roman" w:hAnsi="Times New Roman" w:cs="Times New Roman"/>
          <w:sz w:val="28"/>
          <w:szCs w:val="28"/>
          <w:lang w:val="en-US"/>
        </w:rPr>
        <w:t>Viziru</w:t>
      </w:r>
      <w:proofErr w:type="spellEnd"/>
      <w:r w:rsidR="00A279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str. </w:t>
      </w:r>
      <w:proofErr w:type="spellStart"/>
      <w:r w:rsidR="00BA220B">
        <w:rPr>
          <w:rFonts w:ascii="Times New Roman" w:hAnsi="Times New Roman" w:cs="Times New Roman"/>
          <w:sz w:val="28"/>
          <w:szCs w:val="28"/>
          <w:lang w:val="en-US"/>
        </w:rPr>
        <w:t>Calea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A220B">
        <w:rPr>
          <w:rFonts w:ascii="Times New Roman" w:hAnsi="Times New Roman" w:cs="Times New Roman"/>
          <w:sz w:val="28"/>
          <w:szCs w:val="28"/>
          <w:lang w:val="en-US"/>
        </w:rPr>
        <w:t>Galați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, loc. </w:t>
      </w:r>
      <w:proofErr w:type="spellStart"/>
      <w:r w:rsidR="00BA220B">
        <w:rPr>
          <w:rFonts w:ascii="Times New Roman" w:hAnsi="Times New Roman" w:cs="Times New Roman"/>
          <w:sz w:val="28"/>
          <w:szCs w:val="28"/>
          <w:lang w:val="en-US"/>
        </w:rPr>
        <w:t>Zăvoaia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, loc. </w:t>
      </w:r>
      <w:proofErr w:type="spellStart"/>
      <w:r w:rsidR="00BA220B">
        <w:rPr>
          <w:rFonts w:ascii="Times New Roman" w:hAnsi="Times New Roman" w:cs="Times New Roman"/>
          <w:sz w:val="28"/>
          <w:szCs w:val="28"/>
          <w:lang w:val="en-US"/>
        </w:rPr>
        <w:t>Cireșu</w:t>
      </w:r>
      <w:proofErr w:type="spellEnd"/>
      <w:r w:rsidR="00BA22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15BAC">
        <w:rPr>
          <w:rFonts w:ascii="Times New Roman" w:hAnsi="Times New Roman" w:cs="Times New Roman"/>
          <w:sz w:val="28"/>
          <w:szCs w:val="28"/>
          <w:lang w:val="en-US"/>
        </w:rPr>
        <w:t xml:space="preserve">loc. </w:t>
      </w:r>
      <w:proofErr w:type="spellStart"/>
      <w:r w:rsidR="00415BAC">
        <w:rPr>
          <w:rFonts w:ascii="Times New Roman" w:hAnsi="Times New Roman" w:cs="Times New Roman"/>
          <w:sz w:val="28"/>
          <w:szCs w:val="28"/>
          <w:lang w:val="en-US"/>
        </w:rPr>
        <w:t>Tufești</w:t>
      </w:r>
      <w:proofErr w:type="spellEnd"/>
      <w:r w:rsidR="00415B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Direc</w:t>
      </w:r>
      <w:r w:rsidR="005716D8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tate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3F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Jude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ila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recomand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popula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DE71D06" w14:textId="68D983B0" w:rsidR="00684310" w:rsidRPr="00D7624C" w:rsidRDefault="00A2796D" w:rsidP="00ED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D3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D3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purtarea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mbrac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mintei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maneci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lungi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pantaloni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lungi,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dac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6422F2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6422F2">
        <w:rPr>
          <w:rFonts w:ascii="Times New Roman" w:hAnsi="Times New Roman" w:cs="Times New Roman"/>
          <w:sz w:val="28"/>
          <w:szCs w:val="28"/>
          <w:lang w:val="en-US"/>
        </w:rPr>
        <w:t>iese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seara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locuin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seara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parc</w:t>
      </w:r>
      <w:r w:rsidR="00B262A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plimbare</w:t>
      </w:r>
      <w:proofErr w:type="spellEnd"/>
      <w:r w:rsidR="00B262A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â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62AF">
        <w:rPr>
          <w:rFonts w:ascii="Times New Roman" w:hAnsi="Times New Roman" w:cs="Times New Roman"/>
          <w:sz w:val="28"/>
          <w:szCs w:val="28"/>
          <w:lang w:val="en-US"/>
        </w:rPr>
        <w:t>se merge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dure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pescuit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Delt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306DE94" w14:textId="7B9DE767" w:rsidR="00684310" w:rsidRPr="00D7624C" w:rsidRDefault="00A2796D" w:rsidP="00ED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D3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D3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substan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chimice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repelente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mpotriva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țâ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arilor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comercializate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farmacii</w:t>
      </w:r>
      <w:proofErr w:type="spellEnd"/>
      <w:r w:rsidR="00B262A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( DEET</w:t>
      </w:r>
      <w:proofErr w:type="gram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icardin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picardin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, IR 3535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concordan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5325A6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instruc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iunile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de pe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etichet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, pe care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aplic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ile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>descoperite</w:t>
      </w:r>
      <w:proofErr w:type="spellEnd"/>
      <w:r w:rsidR="00684310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ale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corpului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D4754D7" w14:textId="73C34CE8" w:rsidR="00F665FA" w:rsidRPr="00D7624C" w:rsidRDefault="00ED3932" w:rsidP="00ED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mpiedicarea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trunderii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țâ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arilor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plase</w:t>
      </w:r>
      <w:proofErr w:type="spellEnd"/>
      <w:proofErr w:type="gram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protec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);</w:t>
      </w:r>
    </w:p>
    <w:p w14:paraId="34A20300" w14:textId="266A4F1A" w:rsidR="00F665FA" w:rsidRPr="00D7624C" w:rsidRDefault="00ED3932" w:rsidP="00ED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substan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elor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insecticide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locuin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ță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3F210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jurul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locuin</w:t>
      </w:r>
      <w:r w:rsidR="003F210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BF02638" w14:textId="576964CC" w:rsidR="00F665FA" w:rsidRPr="00D7624C" w:rsidRDefault="00ED3932" w:rsidP="00ED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locuin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aerului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condi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ionat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ED8FB9D" w14:textId="014CC379" w:rsidR="0028424A" w:rsidRPr="00D7624C" w:rsidRDefault="00ED3932" w:rsidP="00ED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plaselor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mpotriva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țâ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arilor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jurul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paturilor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care nu sunt </w:t>
      </w:r>
      <w:proofErr w:type="spellStart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>disponibile</w:t>
      </w:r>
      <w:proofErr w:type="spellEnd"/>
      <w:r w:rsidR="00F665F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celelalte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suri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ionate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anterior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dac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doarme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aer liber;</w:t>
      </w:r>
    </w:p>
    <w:p w14:paraId="4C3531A1" w14:textId="31E0A60F" w:rsidR="00F665FA" w:rsidRPr="00D7624C" w:rsidRDefault="00ED3932" w:rsidP="00ED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acoperirea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tu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copilului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ruciorului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plase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mpotriva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țâ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arilor</w:t>
      </w:r>
      <w:proofErr w:type="spellEnd"/>
      <w:r w:rsidR="0028424A" w:rsidRPr="00D762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C9D0FD" w14:textId="202B9840" w:rsidR="00A45F5C" w:rsidRPr="00D7624C" w:rsidRDefault="00A45F5C" w:rsidP="00ED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Totodat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recomand</w:t>
      </w:r>
      <w:r w:rsidR="009E32D3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toaletarea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zonelor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vegeta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intens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, precum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asanarea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zonelor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se pot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24C">
        <w:rPr>
          <w:rFonts w:ascii="Times New Roman" w:hAnsi="Times New Roman" w:cs="Times New Roman"/>
          <w:sz w:val="28"/>
          <w:szCs w:val="28"/>
          <w:lang w:val="en-US"/>
        </w:rPr>
        <w:t>larve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țâ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D7624C">
        <w:rPr>
          <w:rFonts w:ascii="Times New Roman" w:hAnsi="Times New Roman" w:cs="Times New Roman"/>
          <w:sz w:val="28"/>
          <w:szCs w:val="28"/>
          <w:lang w:val="en-US"/>
        </w:rPr>
        <w:t>ari</w:t>
      </w:r>
      <w:proofErr w:type="spellEnd"/>
      <w:r w:rsidRPr="00D7624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4AD1B56" w14:textId="3A8DB159" w:rsidR="00A45F5C" w:rsidRPr="00D7624C" w:rsidRDefault="00ED3932" w:rsidP="00ED3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acumulat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subsolurile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blocurilor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3E29EA8" w14:textId="5BB7F061" w:rsidR="00A45F5C" w:rsidRPr="00D7624C" w:rsidRDefault="00ED3932" w:rsidP="00ED3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care nu se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scurge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canalizarea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nfundat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D23CEDA" w14:textId="775D9206" w:rsidR="00D7624C" w:rsidRPr="00D7624C" w:rsidRDefault="00ED3932" w:rsidP="00ED3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ile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care se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formeaz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apropierea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locuin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elor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, din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curge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conductele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sparte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instala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ntre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inute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5289C42" w14:textId="734D4BB0" w:rsidR="00D7624C" w:rsidRPr="00D7624C" w:rsidRDefault="00ED3932" w:rsidP="00ED3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ploaie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strat</w:t>
      </w:r>
      <w:r w:rsidR="00DD3C23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butoaie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/vase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curte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8E1DCF4" w14:textId="45C00A05" w:rsidR="00D7624C" w:rsidRPr="00D7624C" w:rsidRDefault="00ED3932" w:rsidP="00ED3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C23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acumulat</w:t>
      </w:r>
      <w:r w:rsidR="0081668A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668A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recipiente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vechi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aruncate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81668A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ntamplare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668A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preajma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locuin</w:t>
      </w:r>
      <w:r w:rsidR="0081668A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elor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cutii</w:t>
      </w:r>
      <w:proofErr w:type="spellEnd"/>
      <w:proofErr w:type="gram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de conserve,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cauciucuri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de automobile,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juc</w:t>
      </w:r>
      <w:r w:rsidR="0081668A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, etc. );</w:t>
      </w:r>
    </w:p>
    <w:p w14:paraId="56A40CA9" w14:textId="2E6DCF8C" w:rsidR="00A45F5C" w:rsidRPr="00D7624C" w:rsidRDefault="00ED3932" w:rsidP="00ED3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668A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gropile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668A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668A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81668A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urile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de pe </w:t>
      </w:r>
      <w:proofErr w:type="spellStart"/>
      <w:r w:rsidR="0081668A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antiere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locuri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s-a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lucrat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instala</w:t>
      </w:r>
      <w:r w:rsidR="0081668A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="00D7624C" w:rsidRPr="00D7624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45F5C" w:rsidRPr="00D76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F94D0CF" w14:textId="77777777" w:rsidR="00F665FA" w:rsidRPr="00D7624C" w:rsidRDefault="00F665FA" w:rsidP="00ED3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30C741" w14:textId="77777777" w:rsidR="00AB00ED" w:rsidRPr="00D7624C" w:rsidRDefault="00AB00ED" w:rsidP="00ED39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B00ED" w:rsidRPr="00D76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C2"/>
    <w:rsid w:val="0028424A"/>
    <w:rsid w:val="002D0C9E"/>
    <w:rsid w:val="002D7157"/>
    <w:rsid w:val="003F2102"/>
    <w:rsid w:val="00415BAC"/>
    <w:rsid w:val="005325A6"/>
    <w:rsid w:val="005716D8"/>
    <w:rsid w:val="005A5BF4"/>
    <w:rsid w:val="006422F2"/>
    <w:rsid w:val="00684310"/>
    <w:rsid w:val="006E5F4D"/>
    <w:rsid w:val="0081668A"/>
    <w:rsid w:val="008C696B"/>
    <w:rsid w:val="009E32D3"/>
    <w:rsid w:val="00A2796D"/>
    <w:rsid w:val="00A45F5C"/>
    <w:rsid w:val="00A962D2"/>
    <w:rsid w:val="00AA74AA"/>
    <w:rsid w:val="00AB00ED"/>
    <w:rsid w:val="00B262AF"/>
    <w:rsid w:val="00B76D20"/>
    <w:rsid w:val="00BA220B"/>
    <w:rsid w:val="00BE37C2"/>
    <w:rsid w:val="00D7624C"/>
    <w:rsid w:val="00DD3C23"/>
    <w:rsid w:val="00E82852"/>
    <w:rsid w:val="00ED3932"/>
    <w:rsid w:val="00F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037D"/>
  <w15:chartTrackingRefBased/>
  <w15:docId w15:val="{94BE0D86-3A97-446B-AEAB-257F3501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Epidemiologie5</dc:creator>
  <cp:keywords/>
  <dc:description/>
  <cp:lastModifiedBy>Epidemiologie 2</cp:lastModifiedBy>
  <cp:revision>6</cp:revision>
  <dcterms:created xsi:type="dcterms:W3CDTF">2023-09-12T12:49:00Z</dcterms:created>
  <dcterms:modified xsi:type="dcterms:W3CDTF">2024-09-25T10:15:00Z</dcterms:modified>
</cp:coreProperties>
</file>